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B8BD" w14:textId="77777777" w:rsidR="00BC43AB" w:rsidRDefault="00BC43AB" w:rsidP="00BC43AB">
      <w:pPr>
        <w:jc w:val="right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w:drawing>
          <wp:inline distT="0" distB="0" distL="0" distR="0" wp14:anchorId="7C4CA502" wp14:editId="7B6BCE71">
            <wp:extent cx="1344259" cy="787651"/>
            <wp:effectExtent l="0" t="0" r="2540" b="0"/>
            <wp:docPr id="1" name="Picture 1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504" cy="85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9D096" w14:textId="77777777" w:rsidR="00BC43AB" w:rsidRDefault="00BC43AB">
      <w:pPr>
        <w:rPr>
          <w:rFonts w:ascii="Trebuchet MS" w:hAnsi="Trebuchet MS"/>
          <w:b/>
          <w:bCs/>
          <w:sz w:val="28"/>
          <w:szCs w:val="28"/>
        </w:rPr>
      </w:pPr>
    </w:p>
    <w:p w14:paraId="631B3ADF" w14:textId="7BF6DCDF" w:rsidR="00BC43AB" w:rsidRDefault="00BC43AB">
      <w:pPr>
        <w:rPr>
          <w:rFonts w:ascii="Trebuchet MS" w:hAnsi="Trebuchet MS"/>
          <w:b/>
          <w:bCs/>
          <w:sz w:val="28"/>
          <w:szCs w:val="28"/>
        </w:rPr>
      </w:pPr>
      <w:r w:rsidRPr="00BC43AB">
        <w:rPr>
          <w:rFonts w:ascii="Trebuchet MS" w:hAnsi="Trebuchet MS"/>
          <w:b/>
          <w:bCs/>
          <w:sz w:val="28"/>
          <w:szCs w:val="28"/>
        </w:rPr>
        <w:t>Fund pots that your units/districts or areas may be able to access</w:t>
      </w:r>
      <w:r>
        <w:rPr>
          <w:rFonts w:ascii="Trebuchet MS" w:hAnsi="Trebuchet MS"/>
          <w:b/>
          <w:bCs/>
          <w:sz w:val="28"/>
          <w:szCs w:val="28"/>
        </w:rPr>
        <w:t>.</w:t>
      </w:r>
    </w:p>
    <w:p w14:paraId="48845856" w14:textId="183DC8DD" w:rsidR="00BC43AB" w:rsidRDefault="00BC43AB">
      <w:pPr>
        <w:rPr>
          <w:rFonts w:ascii="Trebuchet MS" w:hAnsi="Trebuchet MS"/>
          <w:b/>
          <w:bCs/>
          <w:sz w:val="28"/>
          <w:szCs w:val="28"/>
        </w:rPr>
      </w:pPr>
    </w:p>
    <w:p w14:paraId="154F9629" w14:textId="7F62FF0A" w:rsidR="00BC43AB" w:rsidRDefault="00BC43AB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Girlguiding website links:</w:t>
      </w:r>
    </w:p>
    <w:p w14:paraId="13DF1A72" w14:textId="72504A9F" w:rsidR="00BC43AB" w:rsidRPr="00AE3E65" w:rsidRDefault="002E7B4E" w:rsidP="00AE3E65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hyperlink r:id="rId6" w:history="1">
        <w:r w:rsidR="00BC43AB" w:rsidRPr="00AE3E65">
          <w:rPr>
            <w:rStyle w:val="Hyperlink"/>
            <w:rFonts w:ascii="Trebuchet MS" w:hAnsi="Trebuchet MS"/>
          </w:rPr>
          <w:t>https://www.girlguiding.org.uk/making-guiding-happen/running-your-unit/finance-insurance-and-property/grants-and-funding/</w:t>
        </w:r>
      </w:hyperlink>
    </w:p>
    <w:p w14:paraId="0D4BAEB3" w14:textId="77777777" w:rsidR="00BC43AB" w:rsidRPr="00BC43AB" w:rsidRDefault="00BC43AB">
      <w:pPr>
        <w:rPr>
          <w:rFonts w:ascii="Trebuchet MS" w:hAnsi="Trebuchet MS"/>
        </w:rPr>
      </w:pPr>
    </w:p>
    <w:p w14:paraId="1337B007" w14:textId="2B79C319" w:rsidR="00BC43AB" w:rsidRPr="00AE3E65" w:rsidRDefault="002E7B4E" w:rsidP="00AE3E65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hyperlink r:id="rId7" w:history="1">
        <w:r w:rsidR="00BC43AB" w:rsidRPr="00AE3E65">
          <w:rPr>
            <w:rStyle w:val="Hyperlink"/>
            <w:rFonts w:ascii="Trebuchet MS" w:hAnsi="Trebuchet MS"/>
          </w:rPr>
          <w:t>https://www.girlguiding.org.uk/get-involved/fundraise-for-us/fundraising-toolkit/applying-to-trusts-and-foundations/</w:t>
        </w:r>
      </w:hyperlink>
    </w:p>
    <w:p w14:paraId="793E6727" w14:textId="6A083189" w:rsidR="00BC43AB" w:rsidRDefault="00BC43AB">
      <w:pPr>
        <w:rPr>
          <w:rFonts w:ascii="Trebuchet MS" w:hAnsi="Trebuchet MS"/>
        </w:rPr>
      </w:pPr>
    </w:p>
    <w:p w14:paraId="57614409" w14:textId="1BD19C74" w:rsidR="00BC43AB" w:rsidRPr="00AE3E65" w:rsidRDefault="002E7B4E" w:rsidP="00AE3E65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hyperlink r:id="rId8" w:history="1">
        <w:r w:rsidR="00BC43AB" w:rsidRPr="00AE3E65">
          <w:rPr>
            <w:rStyle w:val="Hyperlink"/>
            <w:rFonts w:ascii="Trebuchet MS" w:hAnsi="Trebuchet MS"/>
          </w:rPr>
          <w:t>https://www.girlguiding.org.uk/making-guiding-happen/how-were-being-our-best/updates-for-our-members/how-to-apply-for-a-grant/</w:t>
        </w:r>
      </w:hyperlink>
    </w:p>
    <w:p w14:paraId="4CD56AAB" w14:textId="536BD971" w:rsidR="00BC43AB" w:rsidRDefault="00BC43AB">
      <w:pPr>
        <w:rPr>
          <w:rFonts w:ascii="Trebuchet MS" w:hAnsi="Trebuchet MS"/>
        </w:rPr>
      </w:pPr>
    </w:p>
    <w:p w14:paraId="6B81B2F1" w14:textId="618C35FF" w:rsidR="00BC43AB" w:rsidRPr="00AE3E65" w:rsidRDefault="002E7B4E" w:rsidP="00AE3E65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hyperlink r:id="rId9" w:history="1">
        <w:r w:rsidR="00BC43AB" w:rsidRPr="00AE3E65">
          <w:rPr>
            <w:rStyle w:val="Hyperlink"/>
            <w:rFonts w:ascii="Trebuchet MS" w:hAnsi="Trebuchet MS"/>
          </w:rPr>
          <w:t>https://www.girlguiding.org.uk/making-guiding-happen/running-your-unit/finance-insurance-and-property/grants-and-funding/trefoil-guild-new-unit-grant/</w:t>
        </w:r>
      </w:hyperlink>
    </w:p>
    <w:p w14:paraId="44D251FF" w14:textId="5B005C44" w:rsidR="00BC43AB" w:rsidRDefault="00BC43AB">
      <w:pPr>
        <w:rPr>
          <w:rFonts w:ascii="Trebuchet MS" w:hAnsi="Trebuchet MS"/>
        </w:rPr>
      </w:pPr>
    </w:p>
    <w:p w14:paraId="37E0745F" w14:textId="68145B60" w:rsidR="00BC43AB" w:rsidRPr="00AE3E65" w:rsidRDefault="002E7B4E" w:rsidP="00AE3E65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hyperlink r:id="rId10" w:history="1">
        <w:r w:rsidR="00BC43AB" w:rsidRPr="00AE3E65">
          <w:rPr>
            <w:rStyle w:val="Hyperlink"/>
            <w:rFonts w:ascii="Trebuchet MS" w:hAnsi="Trebuchet MS"/>
          </w:rPr>
          <w:t>https://www.girlguiding.org.uk/making-guiding-happen/running-your-unit/finance-insurance-and-property/grants-and-funding/fund-for-members-with-disabilities/</w:t>
        </w:r>
      </w:hyperlink>
    </w:p>
    <w:p w14:paraId="191C3367" w14:textId="77777777" w:rsidR="00BC43AB" w:rsidRPr="00BC43AB" w:rsidRDefault="00BC43AB">
      <w:pPr>
        <w:rPr>
          <w:rFonts w:ascii="Trebuchet MS" w:hAnsi="Trebuchet MS"/>
        </w:rPr>
      </w:pPr>
    </w:p>
    <w:p w14:paraId="4373BA59" w14:textId="6DB17D38" w:rsidR="00BC43AB" w:rsidRPr="00AE3E65" w:rsidRDefault="00BC43AB">
      <w:pPr>
        <w:rPr>
          <w:rFonts w:ascii="Trebuchet MS" w:hAnsi="Trebuchet MS"/>
          <w:b/>
          <w:bCs/>
          <w:sz w:val="28"/>
          <w:szCs w:val="28"/>
        </w:rPr>
      </w:pPr>
      <w:r w:rsidRPr="00AE3E65">
        <w:rPr>
          <w:rFonts w:ascii="Trebuchet MS" w:hAnsi="Trebuchet MS"/>
          <w:b/>
          <w:bCs/>
          <w:sz w:val="28"/>
          <w:szCs w:val="28"/>
        </w:rPr>
        <w:t>Other funding pots that you may be able to access:</w:t>
      </w:r>
    </w:p>
    <w:p w14:paraId="65CD0BC6" w14:textId="77777777" w:rsidR="00BC43AB" w:rsidRPr="00AE3E65" w:rsidRDefault="002E7B4E" w:rsidP="00AE3E65">
      <w:pPr>
        <w:pStyle w:val="ListParagraph"/>
        <w:numPr>
          <w:ilvl w:val="0"/>
          <w:numId w:val="2"/>
        </w:numPr>
        <w:rPr>
          <w:rFonts w:ascii="Trebuchet MS" w:eastAsia="Times New Roman" w:hAnsi="Trebuchet MS" w:cs="Times New Roman"/>
          <w:lang w:eastAsia="en-GB"/>
        </w:rPr>
      </w:pPr>
      <w:hyperlink r:id="rId11" w:history="1">
        <w:r w:rsidR="00BC43AB" w:rsidRPr="00AE3E65">
          <w:rPr>
            <w:rFonts w:ascii="Trebuchet MS" w:eastAsia="Times New Roman" w:hAnsi="Trebuchet MS" w:cs="Times New Roman"/>
            <w:color w:val="0000FF"/>
            <w:u w:val="single"/>
            <w:lang w:eastAsia="en-GB"/>
          </w:rPr>
          <w:t>https://www.morrisonsfoundation.com/</w:t>
        </w:r>
      </w:hyperlink>
    </w:p>
    <w:p w14:paraId="57A55E46" w14:textId="77777777" w:rsidR="00BC43AB" w:rsidRPr="00AE3E65" w:rsidRDefault="002E7B4E" w:rsidP="00AE3E65">
      <w:pPr>
        <w:pStyle w:val="ListParagraph"/>
        <w:numPr>
          <w:ilvl w:val="0"/>
          <w:numId w:val="2"/>
        </w:numPr>
        <w:rPr>
          <w:rFonts w:ascii="Trebuchet MS" w:eastAsia="Times New Roman" w:hAnsi="Trebuchet MS" w:cs="Times New Roman"/>
          <w:lang w:eastAsia="en-GB"/>
        </w:rPr>
      </w:pPr>
      <w:hyperlink r:id="rId12" w:history="1">
        <w:r w:rsidR="00BC43AB" w:rsidRPr="00AE3E65">
          <w:rPr>
            <w:rFonts w:ascii="Trebuchet MS" w:eastAsia="Times New Roman" w:hAnsi="Trebuchet MS" w:cs="Times New Roman"/>
            <w:color w:val="0000FF"/>
            <w:u w:val="single"/>
            <w:lang w:eastAsia="en-GB"/>
          </w:rPr>
          <w:t>https://tescocommunitygrants.org.uk/</w:t>
        </w:r>
      </w:hyperlink>
    </w:p>
    <w:p w14:paraId="3CA25429" w14:textId="77777777" w:rsidR="00BC43AB" w:rsidRPr="00AE3E65" w:rsidRDefault="002E7B4E" w:rsidP="00AE3E65">
      <w:pPr>
        <w:pStyle w:val="ListParagraph"/>
        <w:numPr>
          <w:ilvl w:val="0"/>
          <w:numId w:val="2"/>
        </w:numPr>
        <w:rPr>
          <w:rFonts w:ascii="Trebuchet MS" w:eastAsia="Times New Roman" w:hAnsi="Trebuchet MS" w:cs="Times New Roman"/>
          <w:lang w:eastAsia="en-GB"/>
        </w:rPr>
      </w:pPr>
      <w:hyperlink r:id="rId13" w:history="1">
        <w:r w:rsidR="00BC43AB" w:rsidRPr="00AE3E65">
          <w:rPr>
            <w:rFonts w:ascii="Trebuchet MS" w:eastAsia="Times New Roman" w:hAnsi="Trebuchet MS" w:cs="Times New Roman"/>
            <w:color w:val="0000FF"/>
            <w:u w:val="single"/>
            <w:lang w:eastAsia="en-GB"/>
          </w:rPr>
          <w:t>http://www.highpeakcvs.org.uk/funding</w:t>
        </w:r>
      </w:hyperlink>
    </w:p>
    <w:p w14:paraId="3D8B6E68" w14:textId="77777777" w:rsidR="00BC43AB" w:rsidRPr="00AE3E65" w:rsidRDefault="002E7B4E" w:rsidP="00AE3E65">
      <w:pPr>
        <w:pStyle w:val="ListParagraph"/>
        <w:numPr>
          <w:ilvl w:val="0"/>
          <w:numId w:val="2"/>
        </w:numPr>
        <w:rPr>
          <w:rFonts w:ascii="Trebuchet MS" w:eastAsia="Times New Roman" w:hAnsi="Trebuchet MS" w:cs="Times New Roman"/>
          <w:lang w:eastAsia="en-GB"/>
        </w:rPr>
      </w:pPr>
      <w:hyperlink r:id="rId14" w:tooltip="https://www.communityactionderby.org.uk/funding/funding-and-tender-alerts" w:history="1">
        <w:r w:rsidR="00BC43AB" w:rsidRPr="00AE3E65">
          <w:rPr>
            <w:rFonts w:ascii="Trebuchet MS" w:eastAsia="Times New Roman" w:hAnsi="Trebuchet MS" w:cs="Times New Roman"/>
            <w:color w:val="0000FF"/>
            <w:u w:val="single"/>
            <w:lang w:eastAsia="en-GB"/>
          </w:rPr>
          <w:t>https://www.communityactionderby.org.uk/funding/funding-and-tender-alerts</w:t>
        </w:r>
      </w:hyperlink>
    </w:p>
    <w:p w14:paraId="52883797" w14:textId="77777777" w:rsidR="00BC43AB" w:rsidRPr="00AE3E65" w:rsidRDefault="002E7B4E" w:rsidP="00AE3E65">
      <w:pPr>
        <w:pStyle w:val="ListParagraph"/>
        <w:numPr>
          <w:ilvl w:val="0"/>
          <w:numId w:val="2"/>
        </w:numPr>
        <w:rPr>
          <w:rFonts w:ascii="Trebuchet MS" w:eastAsia="Times New Roman" w:hAnsi="Trebuchet MS" w:cs="Times New Roman"/>
          <w:lang w:eastAsia="en-GB"/>
        </w:rPr>
      </w:pPr>
      <w:hyperlink r:id="rId15" w:history="1">
        <w:r w:rsidR="00BC43AB" w:rsidRPr="00AE3E65">
          <w:rPr>
            <w:rFonts w:ascii="Trebuchet MS" w:eastAsia="Times New Roman" w:hAnsi="Trebuchet MS" w:cs="Times New Roman"/>
            <w:color w:val="0000FF"/>
            <w:u w:val="single"/>
            <w:lang w:eastAsia="en-GB"/>
          </w:rPr>
          <w:t>https://foundationderbyshire.org/apply-for-a-grant/available-grants/</w:t>
        </w:r>
      </w:hyperlink>
    </w:p>
    <w:p w14:paraId="5F68102D" w14:textId="1268F116" w:rsidR="00BC43AB" w:rsidRDefault="002E7B4E" w:rsidP="00AE3E65">
      <w:pPr>
        <w:pStyle w:val="ListParagraph"/>
        <w:numPr>
          <w:ilvl w:val="0"/>
          <w:numId w:val="2"/>
        </w:numPr>
        <w:rPr>
          <w:rFonts w:ascii="Trebuchet MS" w:eastAsia="Times New Roman" w:hAnsi="Trebuchet MS" w:cs="Times New Roman"/>
          <w:lang w:eastAsia="en-GB"/>
        </w:rPr>
      </w:pPr>
      <w:hyperlink r:id="rId16" w:history="1">
        <w:r w:rsidR="00BC43AB" w:rsidRPr="00AE3E65">
          <w:rPr>
            <w:rFonts w:ascii="Trebuchet MS" w:eastAsia="Times New Roman" w:hAnsi="Trebuchet MS" w:cs="Times New Roman"/>
            <w:color w:val="0000FF"/>
            <w:u w:val="single"/>
            <w:lang w:eastAsia="en-GB"/>
          </w:rPr>
          <w:t>https://www.activederbyshire.org.uk/news/2021/09/up-to-10000-match-funding-crowdfunding-programme-for-local-groups</w:t>
        </w:r>
      </w:hyperlink>
    </w:p>
    <w:p w14:paraId="5EF5A33F" w14:textId="0795FBCD" w:rsidR="00647D59" w:rsidRDefault="00647D59" w:rsidP="00647D59">
      <w:pPr>
        <w:rPr>
          <w:rFonts w:ascii="Trebuchet MS" w:eastAsia="Times New Roman" w:hAnsi="Trebuchet MS" w:cs="Times New Roman"/>
          <w:lang w:eastAsia="en-GB"/>
        </w:rPr>
      </w:pPr>
    </w:p>
    <w:p w14:paraId="00EBFA6C" w14:textId="513D44A9" w:rsidR="00BC43AB" w:rsidRPr="00BC43AB" w:rsidRDefault="00BC43AB">
      <w:pPr>
        <w:rPr>
          <w:rFonts w:ascii="Trebuchet MS" w:hAnsi="Trebuchet MS"/>
        </w:rPr>
      </w:pPr>
    </w:p>
    <w:p w14:paraId="4D1DCEF8" w14:textId="77D0A3A9" w:rsidR="00BC43AB" w:rsidRPr="00AE3E65" w:rsidRDefault="00BC43AB" w:rsidP="00BC43AB">
      <w:pPr>
        <w:rPr>
          <w:rFonts w:ascii="Trebuchet MS" w:hAnsi="Trebuchet MS"/>
          <w:b/>
          <w:bCs/>
          <w:sz w:val="28"/>
          <w:szCs w:val="28"/>
        </w:rPr>
      </w:pPr>
      <w:r w:rsidRPr="00AE3E65">
        <w:rPr>
          <w:rFonts w:ascii="Trebuchet MS" w:hAnsi="Trebuchet MS"/>
          <w:b/>
          <w:bCs/>
          <w:sz w:val="28"/>
          <w:szCs w:val="28"/>
        </w:rPr>
        <w:t>Some employers offer match funding for charities</w:t>
      </w:r>
    </w:p>
    <w:p w14:paraId="0B99E33A" w14:textId="77777777" w:rsidR="00BC43AB" w:rsidRPr="00BC43AB" w:rsidRDefault="00BC43AB" w:rsidP="00BC43A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C43AB">
        <w:rPr>
          <w:rFonts w:ascii="Trebuchet MS" w:hAnsi="Trebuchet MS"/>
        </w:rPr>
        <w:t>Barclays</w:t>
      </w:r>
    </w:p>
    <w:p w14:paraId="29AEE776" w14:textId="77777777" w:rsidR="00BC43AB" w:rsidRPr="00BC43AB" w:rsidRDefault="00BC43AB" w:rsidP="00BC43A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C43AB">
        <w:rPr>
          <w:rFonts w:ascii="Trebuchet MS" w:hAnsi="Trebuchet MS"/>
        </w:rPr>
        <w:t>Some other high street banks</w:t>
      </w:r>
    </w:p>
    <w:p w14:paraId="35F266F8" w14:textId="77777777" w:rsidR="00BC43AB" w:rsidRPr="00BC43AB" w:rsidRDefault="00BC43AB" w:rsidP="00BC43A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C43AB">
        <w:rPr>
          <w:rFonts w:ascii="Trebuchet MS" w:hAnsi="Trebuchet MS"/>
        </w:rPr>
        <w:t>Toyota</w:t>
      </w:r>
    </w:p>
    <w:p w14:paraId="2F650E6A" w14:textId="56A2F6F1" w:rsidR="00BC43AB" w:rsidRDefault="00BC43AB" w:rsidP="00BC43A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C43AB">
        <w:rPr>
          <w:rFonts w:ascii="Trebuchet MS" w:hAnsi="Trebuchet MS"/>
        </w:rPr>
        <w:t>Rolls Royce</w:t>
      </w:r>
    </w:p>
    <w:p w14:paraId="0EEC213E" w14:textId="1653B154" w:rsidR="00647D59" w:rsidRPr="00647D59" w:rsidRDefault="00AE3E65" w:rsidP="00647D5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Ask the parents in your units if their employer does</w:t>
      </w:r>
      <w:r w:rsidR="00647D59">
        <w:rPr>
          <w:rFonts w:ascii="Trebuchet MS" w:hAnsi="Trebuchet MS"/>
        </w:rPr>
        <w:t xml:space="preserve">, </w:t>
      </w:r>
      <w:r w:rsidR="00647D59">
        <w:rPr>
          <w:rFonts w:ascii="Trebuchet MS" w:eastAsia="Times New Roman" w:hAnsi="Trebuchet MS" w:cs="Times New Roman"/>
          <w:lang w:eastAsia="en-GB"/>
        </w:rPr>
        <w:t>h</w:t>
      </w:r>
      <w:r w:rsidR="00647D59" w:rsidRPr="00647D59">
        <w:rPr>
          <w:rFonts w:ascii="Trebuchet MS" w:eastAsia="Times New Roman" w:hAnsi="Trebuchet MS" w:cs="Times New Roman"/>
          <w:lang w:eastAsia="en-GB"/>
        </w:rPr>
        <w:t>ere is a good template letter to ask for Match funding</w:t>
      </w:r>
    </w:p>
    <w:p w14:paraId="13C3F9CE" w14:textId="77777777" w:rsidR="00647D59" w:rsidRPr="00AE3E65" w:rsidRDefault="002E7B4E" w:rsidP="00647D59">
      <w:pPr>
        <w:pStyle w:val="ListParagraph"/>
        <w:numPr>
          <w:ilvl w:val="1"/>
          <w:numId w:val="1"/>
        </w:numPr>
        <w:rPr>
          <w:rFonts w:ascii="Trebuchet MS" w:eastAsia="Times New Roman" w:hAnsi="Trebuchet MS" w:cs="Times New Roman"/>
          <w:lang w:eastAsia="en-GB"/>
        </w:rPr>
      </w:pPr>
      <w:hyperlink r:id="rId17" w:history="1">
        <w:r w:rsidR="00647D59" w:rsidRPr="00AE3E65">
          <w:rPr>
            <w:rFonts w:ascii="Trebuchet MS" w:eastAsia="Times New Roman" w:hAnsi="Trebuchet MS" w:cs="Times New Roman"/>
            <w:color w:val="0000FF"/>
            <w:u w:val="single"/>
            <w:lang w:eastAsia="en-GB"/>
          </w:rPr>
          <w:t>https://www.pta.co.uk/pta/media/264-Match-funding-letter.docx</w:t>
        </w:r>
      </w:hyperlink>
    </w:p>
    <w:p w14:paraId="3E34E96F" w14:textId="77777777" w:rsidR="00647D59" w:rsidRPr="00BC43AB" w:rsidRDefault="00647D59" w:rsidP="00647D59">
      <w:pPr>
        <w:pStyle w:val="ListParagraph"/>
        <w:rPr>
          <w:rFonts w:ascii="Trebuchet MS" w:hAnsi="Trebuchet MS"/>
        </w:rPr>
      </w:pPr>
    </w:p>
    <w:p w14:paraId="367FEC79" w14:textId="77777777" w:rsidR="00BC43AB" w:rsidRPr="00BC43AB" w:rsidRDefault="00BC43AB">
      <w:pPr>
        <w:rPr>
          <w:rFonts w:ascii="Trebuchet MS" w:hAnsi="Trebuchet MS"/>
        </w:rPr>
      </w:pPr>
    </w:p>
    <w:sectPr w:rsidR="00BC43AB" w:rsidRPr="00BC4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C4DFE"/>
    <w:multiLevelType w:val="hybridMultilevel"/>
    <w:tmpl w:val="D738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54EA5"/>
    <w:multiLevelType w:val="hybridMultilevel"/>
    <w:tmpl w:val="AC944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D04AC"/>
    <w:multiLevelType w:val="hybridMultilevel"/>
    <w:tmpl w:val="F1B66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AB"/>
    <w:rsid w:val="002E7B4E"/>
    <w:rsid w:val="0050041A"/>
    <w:rsid w:val="00647D59"/>
    <w:rsid w:val="00AA3D95"/>
    <w:rsid w:val="00AE3E65"/>
    <w:rsid w:val="00BC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AC63"/>
  <w15:chartTrackingRefBased/>
  <w15:docId w15:val="{C9AFC2CF-6B77-9747-885F-EB8CF8F7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3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3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.org.uk/making-guiding-happen/how-were-being-our-best/updates-for-our-members/how-to-apply-for-a-grant/" TargetMode="External"/><Relationship Id="rId13" Type="http://schemas.openxmlformats.org/officeDocument/2006/relationships/hyperlink" Target="http://www.highpeakcvs.org.uk/fund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irlguiding.org.uk/get-involved/fundraise-for-us/fundraising-toolkit/applying-to-trusts-and-foundations/" TargetMode="External"/><Relationship Id="rId12" Type="http://schemas.openxmlformats.org/officeDocument/2006/relationships/hyperlink" Target="https://tescocommunitygrants.org.uk/" TargetMode="External"/><Relationship Id="rId17" Type="http://schemas.openxmlformats.org/officeDocument/2006/relationships/hyperlink" Target="https://www.pta.co.uk/pta/media/264-Match-funding-letter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tivederbyshire.org.uk/news/2021/09/up-to-10000-match-funding-crowdfunding-programme-for-local-grou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irlguiding.org.uk/making-guiding-happen/running-your-unit/finance-insurance-and-property/grants-and-funding/" TargetMode="External"/><Relationship Id="rId11" Type="http://schemas.openxmlformats.org/officeDocument/2006/relationships/hyperlink" Target="https://www.morrisonsfoundation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oundationderbyshire.org/apply-for-a-grant/available-grants/" TargetMode="External"/><Relationship Id="rId10" Type="http://schemas.openxmlformats.org/officeDocument/2006/relationships/hyperlink" Target="https://www.girlguiding.org.uk/making-guiding-happen/running-your-unit/finance-insurance-and-property/grants-and-funding/fund-for-members-with-disabiliti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irlguiding.org.uk/making-guiding-happen/running-your-unit/finance-insurance-and-property/grants-and-funding/trefoil-guild-new-unit-grant/" TargetMode="External"/><Relationship Id="rId14" Type="http://schemas.openxmlformats.org/officeDocument/2006/relationships/hyperlink" Target="https://www.communityactionderby.org.uk/funding/funding-and-tender-al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Lewis</dc:creator>
  <cp:keywords/>
  <dc:description/>
  <cp:lastModifiedBy>Leanne Taylor</cp:lastModifiedBy>
  <cp:revision>2</cp:revision>
  <dcterms:created xsi:type="dcterms:W3CDTF">2021-10-28T10:41:00Z</dcterms:created>
  <dcterms:modified xsi:type="dcterms:W3CDTF">2021-10-28T10:41:00Z</dcterms:modified>
</cp:coreProperties>
</file>